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City and date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(To whom the letter is addressed)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 address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Ms. _________: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paralegal, __________, has asked me to write a letter of recommendation on your behalf, and I am pleased to do so. Since I have known you as an associate several years ago, you have demonstrated exceptional dedication and ability.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only six months with us, he has been promoted to _________ and is working diligently within a team of 5 other attorneys and trainees, showing excellent leadership and skills.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Mr. ____ has some issues regarding his legalization in the country and that is why he has asked me to recommend him. Without a doubt I recognize that he is an honest, responsible person and always follows the laws to the letter.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highly recommend Mr. _________. Contact me if you have some questions.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First and last name 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Mail 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